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ECB6" w14:textId="7A29BED7" w:rsidR="00071E66" w:rsidRPr="00BA7861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7861">
        <w:rPr>
          <w:rFonts w:ascii="Cambria" w:hAnsi="Cambria"/>
          <w:b/>
          <w:bCs/>
          <w:sz w:val="24"/>
          <w:szCs w:val="24"/>
        </w:rPr>
        <w:t>Serviço Público Federal</w:t>
      </w:r>
    </w:p>
    <w:p w14:paraId="2E8B4A13" w14:textId="4FE0E2AB" w:rsidR="00DD1B65" w:rsidRPr="00BA7861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7861">
        <w:rPr>
          <w:rFonts w:ascii="Cambria" w:hAnsi="Cambria"/>
          <w:b/>
          <w:bCs/>
          <w:sz w:val="24"/>
          <w:szCs w:val="24"/>
        </w:rPr>
        <w:t>Conselho Regional de Corretores de Imóveis</w:t>
      </w:r>
    </w:p>
    <w:p w14:paraId="0164A6B2" w14:textId="6725FC07" w:rsidR="00DD1B65" w:rsidRPr="00BA7861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BA7861">
        <w:rPr>
          <w:rFonts w:ascii="Cambria" w:hAnsi="Cambria"/>
          <w:i/>
          <w:iCs/>
          <w:sz w:val="24"/>
          <w:szCs w:val="24"/>
        </w:rPr>
        <w:t>19ª Região – Mato Grosso</w:t>
      </w:r>
    </w:p>
    <w:p w14:paraId="3742905B" w14:textId="0FA8B78C" w:rsidR="00DD1B65" w:rsidRPr="00BA7861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56962A15" w14:textId="59D9589F" w:rsidR="00DD1B65" w:rsidRPr="00BA7861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0DB54447" w14:textId="34040210" w:rsidR="00DD1B65" w:rsidRPr="00BA7861" w:rsidRDefault="00D91DC8" w:rsidP="00D9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BA7861">
        <w:rPr>
          <w:rFonts w:ascii="Cambria" w:hAnsi="Cambria"/>
          <w:b/>
          <w:bCs/>
          <w:sz w:val="30"/>
          <w:szCs w:val="30"/>
        </w:rPr>
        <w:t>Adendo I</w:t>
      </w:r>
      <w:r w:rsidR="00362CC1" w:rsidRPr="00BA7861">
        <w:rPr>
          <w:rFonts w:ascii="Cambria" w:hAnsi="Cambria"/>
          <w:b/>
          <w:bCs/>
          <w:sz w:val="30"/>
          <w:szCs w:val="30"/>
        </w:rPr>
        <w:t>V – Modelo de Declaração para Qualificação Técnica do Leiloeiro</w:t>
      </w:r>
    </w:p>
    <w:p w14:paraId="17C6B60C" w14:textId="3D42A807" w:rsidR="00DD1B65" w:rsidRPr="00BA7861" w:rsidRDefault="00DD1B65" w:rsidP="00DD1B65">
      <w:pPr>
        <w:rPr>
          <w:rFonts w:ascii="Cambria" w:hAnsi="Cambria"/>
          <w:i/>
          <w:iCs/>
          <w:sz w:val="20"/>
          <w:szCs w:val="20"/>
        </w:rPr>
      </w:pPr>
    </w:p>
    <w:p w14:paraId="2AD398B6" w14:textId="35153F44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 xml:space="preserve">(NOME DO LEILOEIRO) ________________________________, CNPJ ou CPF n.º _______________, sediada no(a) _______________ (endereço completo) _______________, para fins de participação no Credenciamento </w:t>
      </w:r>
      <w:r>
        <w:rPr>
          <w:rFonts w:ascii="Cambria" w:hAnsi="Cambria"/>
          <w:sz w:val="24"/>
          <w:szCs w:val="24"/>
        </w:rPr>
        <w:t>CRECI/MT</w:t>
      </w:r>
      <w:r w:rsidRPr="00BA7861">
        <w:rPr>
          <w:rFonts w:ascii="Cambria" w:hAnsi="Cambria"/>
          <w:sz w:val="24"/>
          <w:szCs w:val="24"/>
        </w:rPr>
        <w:t xml:space="preserve"> n.º _________ promovido pelo </w:t>
      </w:r>
      <w:r>
        <w:rPr>
          <w:rFonts w:ascii="Cambria" w:hAnsi="Cambria"/>
          <w:sz w:val="24"/>
          <w:szCs w:val="24"/>
        </w:rPr>
        <w:t>Conselho Regional de Corretores de Imóveis de Mato Grosso</w:t>
      </w:r>
      <w:r w:rsidRPr="00BA7861">
        <w:rPr>
          <w:rFonts w:ascii="Cambria" w:hAnsi="Cambria"/>
          <w:sz w:val="24"/>
          <w:szCs w:val="24"/>
        </w:rPr>
        <w:t>, DECLARA:</w:t>
      </w:r>
    </w:p>
    <w:p w14:paraId="0B28DEDC" w14:textId="77777777" w:rsidR="00BA7861" w:rsidRP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6BB43E7" w14:textId="39FA5884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1) Que não é cônjuge, companheiro ou parente em linha reta, colateral ou por afinidade, até o terceiro grau, inclusive, dos respectivos membros, no âmbito do</w:t>
      </w:r>
      <w:r>
        <w:rPr>
          <w:rFonts w:ascii="Cambria" w:hAnsi="Cambria"/>
          <w:sz w:val="24"/>
          <w:szCs w:val="24"/>
        </w:rPr>
        <w:t xml:space="preserve"> Conselho Regional de Corretores de Imóveis do Estado de Mato Grosso – CRECI/MT</w:t>
      </w:r>
      <w:r w:rsidRPr="00BA7861">
        <w:rPr>
          <w:rFonts w:ascii="Cambria" w:hAnsi="Cambria"/>
          <w:sz w:val="24"/>
          <w:szCs w:val="24"/>
        </w:rPr>
        <w:t xml:space="preserve">, e dos respectivos </w:t>
      </w:r>
      <w:r>
        <w:rPr>
          <w:rFonts w:ascii="Cambria" w:hAnsi="Cambria"/>
          <w:sz w:val="24"/>
          <w:szCs w:val="24"/>
        </w:rPr>
        <w:t>empregados</w:t>
      </w:r>
      <w:r w:rsidRPr="00BA7861">
        <w:rPr>
          <w:rFonts w:ascii="Cambria" w:hAnsi="Cambria"/>
          <w:sz w:val="24"/>
          <w:szCs w:val="24"/>
        </w:rPr>
        <w:t xml:space="preserve"> ocupantes do </w:t>
      </w:r>
      <w:r>
        <w:rPr>
          <w:rFonts w:ascii="Cambria" w:hAnsi="Cambria"/>
          <w:sz w:val="24"/>
          <w:szCs w:val="24"/>
        </w:rPr>
        <w:t>Conselho Profissional</w:t>
      </w:r>
      <w:r w:rsidRPr="00BA7861">
        <w:rPr>
          <w:rFonts w:ascii="Cambria" w:hAnsi="Cambria"/>
          <w:sz w:val="24"/>
          <w:szCs w:val="24"/>
        </w:rPr>
        <w:t xml:space="preserve">, de cargo de direção, chefia ou assessoramento, para o exercício de cargo em comissão ou função comissionada, respeitando o disposto no inciso III, do Art. 9º, da Lei Federal n.º 8.666/93. </w:t>
      </w:r>
    </w:p>
    <w:p w14:paraId="54229B71" w14:textId="77777777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C9CC89" w14:textId="447FC6E8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 xml:space="preserve">2) Que possui condições de realizar Leilões presenciais e eletrônicos simultaneamente atendendo às seguintes exigências: possibilitar, no Leilão eletrônico, a projeção em tela de tamanho visível e legível a todos os participantes do Leilão presencial, da descrição do lote e dos respectivos lances recebidos, ou ainda, os ofertados via Internet; possibilitar a realização do Leilão com recepção e estímulo de lances em tempo real, via internet, e interatividade entre os lances verbais e os lances efetuados eletronicamente; permitir o recebimento e a inserção na internet dos lances prévios remetidos via fax, </w:t>
      </w:r>
      <w:r w:rsidRPr="00BA7861">
        <w:rPr>
          <w:rFonts w:ascii="Cambria" w:hAnsi="Cambria"/>
          <w:sz w:val="24"/>
          <w:szCs w:val="24"/>
        </w:rPr>
        <w:t>e-mail</w:t>
      </w:r>
      <w:r w:rsidRPr="00BA7861">
        <w:rPr>
          <w:rFonts w:ascii="Cambria" w:hAnsi="Cambria"/>
          <w:sz w:val="24"/>
          <w:szCs w:val="24"/>
        </w:rPr>
        <w:t xml:space="preserve"> ou entregues pessoalmente, informando a razão social/nome, endereço, CNPJ/CPF, RG e telefone; possuir mecanismo que somente permita a apresentação de lance de valor superior ao do último lance ofertado, observado o incremento mínimo fixado para o item/lote; possibilitar que a cada lance ofertado, via internet ou verbalmente, seja o participante imediatamente informado de seu recebimento, segundo condições que lançou; possuir site próprio que possibilite a realização de venda direta e Leilão pela internet, inclusive com lances on-line e que permita a visualização de fotos dos bens ofertados; realizar a gravação e registro do Leilão, enviando cópia do vídeo em mídia DVD para arquivo do </w:t>
      </w:r>
      <w:r>
        <w:rPr>
          <w:rFonts w:ascii="Cambria" w:hAnsi="Cambria"/>
          <w:sz w:val="24"/>
          <w:szCs w:val="24"/>
        </w:rPr>
        <w:t>CRECI/MT</w:t>
      </w:r>
      <w:r w:rsidRPr="00BA7861">
        <w:rPr>
          <w:rFonts w:ascii="Cambria" w:hAnsi="Cambria"/>
          <w:sz w:val="24"/>
          <w:szCs w:val="24"/>
        </w:rPr>
        <w:t xml:space="preserve">. </w:t>
      </w:r>
    </w:p>
    <w:p w14:paraId="74FE8141" w14:textId="77777777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887DF" w14:textId="62B185AF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 xml:space="preserve">3) Que divulgará o evento em endereço eletrônico próprio, bem como em material impresso e em quaisquer outros meios de comunicação, de forma a conter, no mínimo, as seguintes informações: Características dos bens; Fotografias; Editais; Contatos. </w:t>
      </w:r>
    </w:p>
    <w:p w14:paraId="4F627A24" w14:textId="77777777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30CC40" w14:textId="0FF4A2AE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 xml:space="preserve">4) Que todas as despesas incorridas na execução dos Leilões de que trata este Credenciamento, sejam de qualquer natureza, tais como: publicações; divulgação em site próprio, na internet, por no mínimo 15 (quinze) dias úteis antes da realização do Leilão; divulgação em jornais de grande circulação regional; confecção </w:t>
      </w:r>
      <w:r w:rsidRPr="00BA7861">
        <w:rPr>
          <w:rFonts w:ascii="Cambria" w:hAnsi="Cambria"/>
          <w:sz w:val="24"/>
          <w:szCs w:val="24"/>
        </w:rPr>
        <w:lastRenderedPageBreak/>
        <w:t xml:space="preserve">de panfletos, cartilhas, livretes, faixas; locação de instalações/equipamentos; contratação de mão de obra; segurança para o evento, bens e valores recebidos, dentre outros, correrão a sua conta exclusiva, inclusive nos casos de suspensão, revogação ou anulação do Leilão, por decisão judicial ou administrativa, não cabendo ao </w:t>
      </w:r>
      <w:r>
        <w:rPr>
          <w:rFonts w:ascii="Cambria" w:hAnsi="Cambria"/>
          <w:sz w:val="24"/>
          <w:szCs w:val="24"/>
        </w:rPr>
        <w:t xml:space="preserve">CRECI/MT </w:t>
      </w:r>
      <w:r w:rsidRPr="00BA7861">
        <w:rPr>
          <w:rFonts w:ascii="Cambria" w:hAnsi="Cambria"/>
          <w:sz w:val="24"/>
          <w:szCs w:val="24"/>
        </w:rPr>
        <w:t xml:space="preserve">nenhuma responsabilização por tais despesas. </w:t>
      </w:r>
    </w:p>
    <w:p w14:paraId="37119A65" w14:textId="77777777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E5F349" w14:textId="395CDC79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 xml:space="preserve">5) Estar ciente de que não será devida pela Administração do </w:t>
      </w:r>
      <w:r>
        <w:rPr>
          <w:rFonts w:ascii="Cambria" w:hAnsi="Cambria"/>
          <w:sz w:val="24"/>
          <w:szCs w:val="24"/>
        </w:rPr>
        <w:t>CRECI/MT</w:t>
      </w:r>
      <w:r w:rsidRPr="00BA7861">
        <w:rPr>
          <w:rFonts w:ascii="Cambria" w:hAnsi="Cambria"/>
          <w:sz w:val="24"/>
          <w:szCs w:val="24"/>
        </w:rPr>
        <w:t xml:space="preserve"> qualquer comissão ao Leiloeiro. </w:t>
      </w:r>
    </w:p>
    <w:p w14:paraId="3A82E83F" w14:textId="77777777" w:rsid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9EE1B1" w14:textId="0559ED01" w:rsidR="00E77E42" w:rsidRPr="00BA7861" w:rsidRDefault="00BA7861" w:rsidP="00BA78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6) Que possui página na internet, no endereço eletrônico__________________________. A página em questão é de uso e pertence a este proponente, bem como possui todos os requisitos de segurança e confiabilidade para a realização de Leilões.</w:t>
      </w:r>
    </w:p>
    <w:p w14:paraId="12B86E08" w14:textId="77777777" w:rsidR="00BA7861" w:rsidRDefault="00BA7861" w:rsidP="00E77E42">
      <w:pPr>
        <w:jc w:val="both"/>
        <w:rPr>
          <w:rFonts w:ascii="Cambria" w:hAnsi="Cambria"/>
          <w:sz w:val="24"/>
          <w:szCs w:val="24"/>
        </w:rPr>
      </w:pPr>
    </w:p>
    <w:p w14:paraId="2DA12361" w14:textId="41B33300" w:rsidR="00E07332" w:rsidRPr="00BA7861" w:rsidRDefault="00E77E42" w:rsidP="00E77E42">
      <w:pPr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Por ser verdade, firmo o presente.</w:t>
      </w:r>
    </w:p>
    <w:p w14:paraId="6BE91D70" w14:textId="77777777" w:rsidR="00BA7861" w:rsidRDefault="00BA7861" w:rsidP="00E07332">
      <w:pPr>
        <w:jc w:val="center"/>
        <w:rPr>
          <w:rFonts w:ascii="Cambria" w:hAnsi="Cambria"/>
          <w:sz w:val="24"/>
          <w:szCs w:val="24"/>
        </w:rPr>
      </w:pPr>
    </w:p>
    <w:p w14:paraId="5A4520C2" w14:textId="4861D304" w:rsidR="0080677B" w:rsidRPr="00BA7861" w:rsidRDefault="0080677B" w:rsidP="00E07332">
      <w:pPr>
        <w:jc w:val="center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LOCAL E DATA</w:t>
      </w:r>
    </w:p>
    <w:p w14:paraId="3CB5E863" w14:textId="77777777" w:rsidR="00E07332" w:rsidRPr="00BA7861" w:rsidRDefault="00E07332" w:rsidP="00E07332">
      <w:pPr>
        <w:jc w:val="center"/>
        <w:rPr>
          <w:rFonts w:ascii="Cambria" w:hAnsi="Cambria"/>
          <w:sz w:val="24"/>
          <w:szCs w:val="24"/>
        </w:rPr>
      </w:pPr>
    </w:p>
    <w:p w14:paraId="7CF3DD91" w14:textId="54D02D0F" w:rsidR="0080677B" w:rsidRPr="00BA7861" w:rsidRDefault="0080677B" w:rsidP="00E77E42">
      <w:pPr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NOME E ASSINATURA DO LEILOEIRO OFICIAL – REGISTRO NA JUNTA COMERCIAL N.º __________________.</w:t>
      </w:r>
    </w:p>
    <w:p w14:paraId="515D8086" w14:textId="0B1879FC" w:rsidR="0080677B" w:rsidRPr="00BA7861" w:rsidRDefault="0080677B" w:rsidP="0080677B">
      <w:pPr>
        <w:rPr>
          <w:rFonts w:ascii="Cambria" w:hAnsi="Cambria"/>
          <w:sz w:val="24"/>
          <w:szCs w:val="24"/>
        </w:rPr>
      </w:pPr>
    </w:p>
    <w:p w14:paraId="450C8234" w14:textId="0BEBCD93" w:rsidR="0080677B" w:rsidRPr="00BA7861" w:rsidRDefault="0080677B" w:rsidP="0080677B">
      <w:pPr>
        <w:rPr>
          <w:rFonts w:ascii="Cambria" w:hAnsi="Cambria"/>
          <w:sz w:val="24"/>
          <w:szCs w:val="24"/>
        </w:rPr>
      </w:pPr>
    </w:p>
    <w:p w14:paraId="703A3B38" w14:textId="04FEC3BD" w:rsidR="0080677B" w:rsidRPr="00BA7861" w:rsidRDefault="0080677B" w:rsidP="0080677B">
      <w:pPr>
        <w:rPr>
          <w:rFonts w:ascii="Cambria" w:hAnsi="Cambria"/>
          <w:sz w:val="24"/>
          <w:szCs w:val="24"/>
        </w:rPr>
      </w:pPr>
    </w:p>
    <w:p w14:paraId="3CA7EED2" w14:textId="1181BADE" w:rsidR="0080677B" w:rsidRPr="00BA7861" w:rsidRDefault="0080677B" w:rsidP="0080677B">
      <w:pPr>
        <w:rPr>
          <w:rFonts w:ascii="Cambria" w:hAnsi="Cambria"/>
          <w:sz w:val="24"/>
          <w:szCs w:val="24"/>
        </w:rPr>
      </w:pPr>
    </w:p>
    <w:p w14:paraId="6B299729" w14:textId="77777777" w:rsidR="0080677B" w:rsidRPr="00BA7861" w:rsidRDefault="0080677B" w:rsidP="0080677B">
      <w:pPr>
        <w:rPr>
          <w:rFonts w:ascii="Cambria" w:hAnsi="Cambria"/>
          <w:sz w:val="24"/>
          <w:szCs w:val="24"/>
        </w:rPr>
      </w:pPr>
    </w:p>
    <w:sectPr w:rsidR="0080677B" w:rsidRPr="00BA7861" w:rsidSect="00D91D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89F1" w14:textId="77777777" w:rsidR="00D97AF8" w:rsidRDefault="00D97AF8" w:rsidP="00DD1B65">
      <w:pPr>
        <w:spacing w:after="0" w:line="240" w:lineRule="auto"/>
      </w:pPr>
      <w:r>
        <w:separator/>
      </w:r>
    </w:p>
  </w:endnote>
  <w:endnote w:type="continuationSeparator" w:id="0">
    <w:p w14:paraId="6E41CE5C" w14:textId="77777777" w:rsidR="00D97AF8" w:rsidRDefault="00D97AF8" w:rsidP="00D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B94" w14:textId="4A3350C1" w:rsidR="00DD1B65" w:rsidRDefault="00DD1B65" w:rsidP="00DD1B65">
    <w:pPr>
      <w:pStyle w:val="Rodap"/>
    </w:pPr>
    <w:r>
      <w:rPr>
        <w:rFonts w:ascii="TimesNewRoman,Bold" w:hAnsi="TimesNewRoman,Bold" w:cs="TimesNewRoman,Bold"/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61312" behindDoc="0" locked="0" layoutInCell="1" allowOverlap="1" wp14:anchorId="2DADCA6A" wp14:editId="2616776D">
          <wp:simplePos x="0" y="0"/>
          <wp:positionH relativeFrom="margin">
            <wp:posOffset>4321319</wp:posOffset>
          </wp:positionH>
          <wp:positionV relativeFrom="paragraph">
            <wp:posOffset>-42545</wp:posOffset>
          </wp:positionV>
          <wp:extent cx="1078865" cy="400050"/>
          <wp:effectExtent l="0" t="0" r="6985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3CF9" w14:textId="77777777" w:rsidR="00D97AF8" w:rsidRDefault="00D97AF8" w:rsidP="00DD1B65">
      <w:pPr>
        <w:spacing w:after="0" w:line="240" w:lineRule="auto"/>
      </w:pPr>
      <w:r>
        <w:separator/>
      </w:r>
    </w:p>
  </w:footnote>
  <w:footnote w:type="continuationSeparator" w:id="0">
    <w:p w14:paraId="2305AB31" w14:textId="77777777" w:rsidR="00D97AF8" w:rsidRDefault="00D97AF8" w:rsidP="00DD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CAA" w14:textId="1F05246B" w:rsidR="00DD1B65" w:rsidRDefault="00DD1B65">
    <w:pPr>
      <w:pStyle w:val="Cabealho"/>
    </w:pPr>
    <w:r w:rsidRPr="00DD7679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352E434" wp14:editId="059FDBC1">
          <wp:simplePos x="0" y="0"/>
          <wp:positionH relativeFrom="margin">
            <wp:posOffset>1129665</wp:posOffset>
          </wp:positionH>
          <wp:positionV relativeFrom="paragraph">
            <wp:posOffset>-203342</wp:posOffset>
          </wp:positionV>
          <wp:extent cx="3033303" cy="595732"/>
          <wp:effectExtent l="0" t="0" r="0" b="0"/>
          <wp:wrapNone/>
          <wp:docPr id="4" name="Imagem 4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303" cy="59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3463"/>
    <w:multiLevelType w:val="hybridMultilevel"/>
    <w:tmpl w:val="EAFA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5"/>
    <w:rsid w:val="000037F8"/>
    <w:rsid w:val="00031EB0"/>
    <w:rsid w:val="00071E66"/>
    <w:rsid w:val="000C6901"/>
    <w:rsid w:val="000D2168"/>
    <w:rsid w:val="000D51E7"/>
    <w:rsid w:val="000D722A"/>
    <w:rsid w:val="0012439B"/>
    <w:rsid w:val="001356D7"/>
    <w:rsid w:val="001C25F2"/>
    <w:rsid w:val="002637CD"/>
    <w:rsid w:val="00281700"/>
    <w:rsid w:val="002B5A99"/>
    <w:rsid w:val="00331F05"/>
    <w:rsid w:val="00362CC1"/>
    <w:rsid w:val="003A4E67"/>
    <w:rsid w:val="00407CAA"/>
    <w:rsid w:val="00432EFE"/>
    <w:rsid w:val="0045519E"/>
    <w:rsid w:val="004C4445"/>
    <w:rsid w:val="00537FCE"/>
    <w:rsid w:val="00597C95"/>
    <w:rsid w:val="005C0F99"/>
    <w:rsid w:val="005E65EC"/>
    <w:rsid w:val="00607492"/>
    <w:rsid w:val="00791F15"/>
    <w:rsid w:val="007A4E67"/>
    <w:rsid w:val="007B5680"/>
    <w:rsid w:val="007E2365"/>
    <w:rsid w:val="0080677B"/>
    <w:rsid w:val="00826CA6"/>
    <w:rsid w:val="00913C7F"/>
    <w:rsid w:val="00917BFF"/>
    <w:rsid w:val="00926314"/>
    <w:rsid w:val="00950061"/>
    <w:rsid w:val="00962DAC"/>
    <w:rsid w:val="00965505"/>
    <w:rsid w:val="009A7C44"/>
    <w:rsid w:val="009B0CF3"/>
    <w:rsid w:val="009E21D8"/>
    <w:rsid w:val="00A422CE"/>
    <w:rsid w:val="00AF0CBE"/>
    <w:rsid w:val="00AF3CA3"/>
    <w:rsid w:val="00AF4118"/>
    <w:rsid w:val="00B07557"/>
    <w:rsid w:val="00B22734"/>
    <w:rsid w:val="00B4011B"/>
    <w:rsid w:val="00B45E61"/>
    <w:rsid w:val="00BA7861"/>
    <w:rsid w:val="00BB09F8"/>
    <w:rsid w:val="00BF7026"/>
    <w:rsid w:val="00C96F48"/>
    <w:rsid w:val="00C97750"/>
    <w:rsid w:val="00CC3917"/>
    <w:rsid w:val="00CD0F8C"/>
    <w:rsid w:val="00D87063"/>
    <w:rsid w:val="00D91DC8"/>
    <w:rsid w:val="00D95C06"/>
    <w:rsid w:val="00D97AF8"/>
    <w:rsid w:val="00DA2F78"/>
    <w:rsid w:val="00DD1B65"/>
    <w:rsid w:val="00DD2A95"/>
    <w:rsid w:val="00DD3B37"/>
    <w:rsid w:val="00DF48F5"/>
    <w:rsid w:val="00E07332"/>
    <w:rsid w:val="00E77E42"/>
    <w:rsid w:val="00EA4532"/>
    <w:rsid w:val="00ED5FA8"/>
    <w:rsid w:val="00ED699C"/>
    <w:rsid w:val="00ED7461"/>
    <w:rsid w:val="00F121F5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B6E"/>
  <w15:chartTrackingRefBased/>
  <w15:docId w15:val="{131DFA1D-4D3B-43AD-955E-C17F38B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65"/>
  </w:style>
  <w:style w:type="paragraph" w:styleId="Rodap">
    <w:name w:val="footer"/>
    <w:basedOn w:val="Normal"/>
    <w:link w:val="Rodap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65"/>
  </w:style>
  <w:style w:type="paragraph" w:styleId="PargrafodaLista">
    <w:name w:val="List Paragraph"/>
    <w:basedOn w:val="Normal"/>
    <w:uiPriority w:val="34"/>
    <w:qFormat/>
    <w:rsid w:val="00DD1B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3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6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E2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3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DO ESPÍRITO SANTO FIGUEIREDO</dc:creator>
  <cp:keywords/>
  <dc:description/>
  <cp:lastModifiedBy>DOUGLAS DO ESPÍRITO SANTO FIGUEIREDO</cp:lastModifiedBy>
  <cp:revision>18</cp:revision>
  <dcterms:created xsi:type="dcterms:W3CDTF">2022-08-16T13:00:00Z</dcterms:created>
  <dcterms:modified xsi:type="dcterms:W3CDTF">2022-08-19T20:12:00Z</dcterms:modified>
</cp:coreProperties>
</file>