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EA" w:rsidRPr="00CA08AA" w:rsidRDefault="00416CEA" w:rsidP="00416CEA">
      <w:pPr>
        <w:jc w:val="center"/>
        <w:rPr>
          <w:b/>
          <w:u w:val="single"/>
        </w:rPr>
      </w:pPr>
      <w:r w:rsidRPr="00CA08AA">
        <w:rPr>
          <w:b/>
          <w:u w:val="single"/>
        </w:rPr>
        <w:t xml:space="preserve">Lista de Licitações </w:t>
      </w:r>
      <w:r>
        <w:rPr>
          <w:b/>
          <w:u w:val="single"/>
        </w:rPr>
        <w:t xml:space="preserve">abril </w:t>
      </w:r>
      <w:r w:rsidRPr="00CA08AA">
        <w:rPr>
          <w:b/>
          <w:u w:val="single"/>
        </w:rPr>
        <w:t xml:space="preserve">a </w:t>
      </w:r>
      <w:r>
        <w:rPr>
          <w:b/>
          <w:u w:val="single"/>
        </w:rPr>
        <w:t xml:space="preserve">junho </w:t>
      </w:r>
      <w:r w:rsidRPr="00CA08AA">
        <w:rPr>
          <w:b/>
          <w:u w:val="single"/>
        </w:rPr>
        <w:t>2021</w:t>
      </w:r>
    </w:p>
    <w:tbl>
      <w:tblPr>
        <w:tblStyle w:val="Tabelacomgrade"/>
        <w:tblW w:w="0" w:type="auto"/>
        <w:tblLook w:val="04A0"/>
      </w:tblPr>
      <w:tblGrid>
        <w:gridCol w:w="1088"/>
        <w:gridCol w:w="1090"/>
        <w:gridCol w:w="1221"/>
        <w:gridCol w:w="1349"/>
        <w:gridCol w:w="1172"/>
        <w:gridCol w:w="1450"/>
        <w:gridCol w:w="1350"/>
      </w:tblGrid>
      <w:tr w:rsidR="00416CEA" w:rsidRPr="00CA08AA" w:rsidTr="00AD7772">
        <w:tc>
          <w:tcPr>
            <w:tcW w:w="1088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Nº do Processo</w:t>
            </w:r>
          </w:p>
        </w:tc>
        <w:tc>
          <w:tcPr>
            <w:tcW w:w="1090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Nº da Licitação</w:t>
            </w:r>
          </w:p>
        </w:tc>
        <w:tc>
          <w:tcPr>
            <w:tcW w:w="1221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Situação (Anulada, Cancelada, Em andamento, Fracassada, Realizada, Revogada, Suspensa)</w:t>
            </w:r>
          </w:p>
        </w:tc>
        <w:tc>
          <w:tcPr>
            <w:tcW w:w="1349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Modalidade (Concorrência por técnica e preço, Concurso, Convite, Dispensa, Indefinida, Inexigível, Leilão, Pregão, Pregão Eletrônico, Registro de preço)</w:t>
            </w:r>
          </w:p>
        </w:tc>
        <w:tc>
          <w:tcPr>
            <w:tcW w:w="1172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Data da Abertura</w:t>
            </w:r>
          </w:p>
        </w:tc>
        <w:tc>
          <w:tcPr>
            <w:tcW w:w="1450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Objeto e Prazo</w:t>
            </w:r>
          </w:p>
        </w:tc>
        <w:tc>
          <w:tcPr>
            <w:tcW w:w="1350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eastAsia="Times New Roman" w:hAnsi="Arial Narrow" w:cstheme="minorHAnsi"/>
                <w:lang w:eastAsia="pt-BR"/>
              </w:rPr>
              <w:t>Valor</w:t>
            </w:r>
          </w:p>
        </w:tc>
      </w:tr>
      <w:tr w:rsidR="00416CEA" w:rsidRPr="00CA08AA" w:rsidTr="00AD7772">
        <w:tc>
          <w:tcPr>
            <w:tcW w:w="1088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hAnsi="Arial Narrow" w:cstheme="minorHAnsi"/>
              </w:rPr>
              <w:t>PL</w:t>
            </w:r>
          </w:p>
          <w:p w:rsidR="00416CEA" w:rsidRPr="00CA08AA" w:rsidRDefault="00416CEA" w:rsidP="00B6438E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hAnsi="Arial Narrow" w:cstheme="minorHAnsi"/>
              </w:rPr>
              <w:t>00</w:t>
            </w:r>
            <w:r w:rsidR="00B6438E">
              <w:rPr>
                <w:rFonts w:ascii="Arial Narrow" w:hAnsi="Arial Narrow" w:cstheme="minorHAnsi"/>
              </w:rPr>
              <w:t>5</w:t>
            </w:r>
            <w:r w:rsidRPr="00CA08AA">
              <w:rPr>
                <w:rFonts w:ascii="Arial Narrow" w:hAnsi="Arial Narrow" w:cstheme="minorHAnsi"/>
              </w:rPr>
              <w:t>/2021</w:t>
            </w:r>
          </w:p>
        </w:tc>
        <w:tc>
          <w:tcPr>
            <w:tcW w:w="1090" w:type="dxa"/>
          </w:tcPr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Carta Convite 003</w:t>
            </w:r>
            <w:r w:rsidR="00416CEA" w:rsidRPr="00CA08AA">
              <w:rPr>
                <w:rFonts w:ascii="Arial Narrow" w:hAnsi="Arial Narrow" w:cstheme="minorHAnsi"/>
              </w:rPr>
              <w:t>/2021</w:t>
            </w:r>
          </w:p>
        </w:tc>
        <w:tc>
          <w:tcPr>
            <w:tcW w:w="1221" w:type="dxa"/>
          </w:tcPr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 andamento</w:t>
            </w:r>
          </w:p>
        </w:tc>
        <w:tc>
          <w:tcPr>
            <w:tcW w:w="1349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hAnsi="Arial Narrow" w:cstheme="minorHAnsi"/>
              </w:rPr>
              <w:t>Convite</w:t>
            </w:r>
          </w:p>
        </w:tc>
        <w:tc>
          <w:tcPr>
            <w:tcW w:w="1172" w:type="dxa"/>
          </w:tcPr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05/06</w:t>
            </w:r>
            <w:r w:rsidR="00416CEA" w:rsidRPr="00CA08AA">
              <w:rPr>
                <w:rFonts w:ascii="Arial Narrow" w:hAnsi="Arial Narrow" w:cstheme="minorHAnsi"/>
              </w:rPr>
              <w:t>/2021</w:t>
            </w:r>
          </w:p>
        </w:tc>
        <w:tc>
          <w:tcPr>
            <w:tcW w:w="1450" w:type="dxa"/>
          </w:tcPr>
          <w:p w:rsidR="00416CEA" w:rsidRPr="00B6438E" w:rsidRDefault="00B6438E" w:rsidP="00B643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6438E">
              <w:rPr>
                <w:rFonts w:ascii="Arial Narrow" w:hAnsi="Arial Narrow"/>
                <w:sz w:val="20"/>
                <w:szCs w:val="20"/>
              </w:rPr>
              <w:t>Contratação de empresa especializada em fornecimento de material de escritório, papelaria e afins.</w:t>
            </w:r>
            <w:r>
              <w:rPr>
                <w:rFonts w:ascii="Arial Narrow" w:hAnsi="Arial Narrow"/>
                <w:sz w:val="20"/>
                <w:szCs w:val="20"/>
              </w:rPr>
              <w:t xml:space="preserve"> 12 meses.</w:t>
            </w:r>
          </w:p>
        </w:tc>
        <w:tc>
          <w:tcPr>
            <w:tcW w:w="1350" w:type="dxa"/>
          </w:tcPr>
          <w:p w:rsidR="00416CEA" w:rsidRPr="00CA08AA" w:rsidRDefault="004D5021" w:rsidP="00B6438E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Ainda não definido</w:t>
            </w:r>
          </w:p>
        </w:tc>
      </w:tr>
      <w:tr w:rsidR="00416CEA" w:rsidRPr="00CA08AA" w:rsidTr="00AD7772">
        <w:tc>
          <w:tcPr>
            <w:tcW w:w="1088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hAnsi="Arial Narrow" w:cstheme="minorHAnsi"/>
              </w:rPr>
              <w:t xml:space="preserve">PL </w:t>
            </w:r>
          </w:p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006</w:t>
            </w:r>
            <w:r w:rsidR="00416CEA" w:rsidRPr="00CA08AA">
              <w:rPr>
                <w:rFonts w:ascii="Arial Narrow" w:hAnsi="Arial Narrow" w:cstheme="minorHAnsi"/>
              </w:rPr>
              <w:t>/2021</w:t>
            </w:r>
          </w:p>
        </w:tc>
        <w:tc>
          <w:tcPr>
            <w:tcW w:w="1090" w:type="dxa"/>
          </w:tcPr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Dispensa 003</w:t>
            </w:r>
            <w:r w:rsidR="00416CEA" w:rsidRPr="00CA08AA">
              <w:rPr>
                <w:rFonts w:ascii="Arial Narrow" w:hAnsi="Arial Narrow" w:cstheme="minorHAnsi"/>
              </w:rPr>
              <w:t>/2021</w:t>
            </w:r>
          </w:p>
        </w:tc>
        <w:tc>
          <w:tcPr>
            <w:tcW w:w="1221" w:type="dxa"/>
          </w:tcPr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 andamento</w:t>
            </w:r>
          </w:p>
        </w:tc>
        <w:tc>
          <w:tcPr>
            <w:tcW w:w="1349" w:type="dxa"/>
          </w:tcPr>
          <w:p w:rsidR="00416CEA" w:rsidRPr="00CA08AA" w:rsidRDefault="00416CEA" w:rsidP="00AD7772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hAnsi="Arial Narrow" w:cstheme="minorHAnsi"/>
              </w:rPr>
              <w:t>Dispensa</w:t>
            </w:r>
          </w:p>
        </w:tc>
        <w:tc>
          <w:tcPr>
            <w:tcW w:w="1172" w:type="dxa"/>
          </w:tcPr>
          <w:p w:rsidR="00416CEA" w:rsidRPr="00CA08AA" w:rsidRDefault="00B6438E" w:rsidP="00AD77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30/06</w:t>
            </w:r>
            <w:r w:rsidR="00416CEA" w:rsidRPr="00CA08AA">
              <w:rPr>
                <w:rFonts w:ascii="Arial Narrow" w:hAnsi="Arial Narrow" w:cstheme="minorHAnsi"/>
              </w:rPr>
              <w:t>/2021</w:t>
            </w:r>
          </w:p>
        </w:tc>
        <w:tc>
          <w:tcPr>
            <w:tcW w:w="1450" w:type="dxa"/>
          </w:tcPr>
          <w:p w:rsidR="00416CEA" w:rsidRPr="00CF122B" w:rsidRDefault="00416CEA" w:rsidP="00B643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F122B">
              <w:rPr>
                <w:rFonts w:ascii="Arial Narrow" w:hAnsi="Arial Narrow" w:cstheme="minorHAnsi"/>
                <w:sz w:val="20"/>
                <w:szCs w:val="20"/>
              </w:rPr>
              <w:t xml:space="preserve">Locação Seccional </w:t>
            </w:r>
            <w:r w:rsidR="00B6438E" w:rsidRPr="00CF122B">
              <w:rPr>
                <w:rFonts w:ascii="Arial Narrow" w:hAnsi="Arial Narrow" w:cstheme="minorHAnsi"/>
                <w:sz w:val="20"/>
                <w:szCs w:val="20"/>
              </w:rPr>
              <w:t>Fortaleza</w:t>
            </w:r>
            <w:r w:rsidRPr="00CF122B">
              <w:rPr>
                <w:rFonts w:ascii="Arial Narrow" w:hAnsi="Arial Narrow" w:cstheme="minorHAnsi"/>
                <w:sz w:val="20"/>
                <w:szCs w:val="20"/>
              </w:rPr>
              <w:t>-</w:t>
            </w:r>
            <w:r w:rsidR="00B6438E" w:rsidRPr="00CF122B">
              <w:rPr>
                <w:rFonts w:ascii="Arial Narrow" w:hAnsi="Arial Narrow" w:cstheme="minorHAnsi"/>
                <w:sz w:val="20"/>
                <w:szCs w:val="20"/>
              </w:rPr>
              <w:t>CE. 12</w:t>
            </w:r>
            <w:r w:rsidRPr="00CF122B">
              <w:rPr>
                <w:rFonts w:ascii="Arial Narrow" w:hAnsi="Arial Narrow" w:cstheme="minorHAnsi"/>
                <w:sz w:val="20"/>
                <w:szCs w:val="20"/>
              </w:rPr>
              <w:t xml:space="preserve"> meses</w:t>
            </w:r>
            <w:r w:rsidR="00B6438E" w:rsidRPr="00CF122B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16CEA" w:rsidRPr="00CA08AA" w:rsidRDefault="00416CEA" w:rsidP="004D5021">
            <w:pPr>
              <w:rPr>
                <w:rFonts w:ascii="Arial Narrow" w:hAnsi="Arial Narrow" w:cstheme="minorHAnsi"/>
              </w:rPr>
            </w:pPr>
            <w:r w:rsidRPr="00CA08AA">
              <w:rPr>
                <w:rFonts w:ascii="Arial Narrow" w:hAnsi="Arial Narrow" w:cstheme="minorHAnsi"/>
              </w:rPr>
              <w:t>R$</w:t>
            </w:r>
            <w:r w:rsidR="00B6438E">
              <w:rPr>
                <w:rFonts w:ascii="Arial Narrow" w:hAnsi="Arial Narrow" w:cstheme="minorHAnsi"/>
              </w:rPr>
              <w:t>2.</w:t>
            </w:r>
            <w:r w:rsidR="004D5021">
              <w:rPr>
                <w:rFonts w:ascii="Arial Narrow" w:hAnsi="Arial Narrow" w:cstheme="minorHAnsi"/>
              </w:rPr>
              <w:t>5</w:t>
            </w:r>
            <w:r w:rsidR="00B6438E">
              <w:rPr>
                <w:rFonts w:ascii="Arial Narrow" w:hAnsi="Arial Narrow" w:cstheme="minorHAnsi"/>
              </w:rPr>
              <w:t>00,00 mensais.</w:t>
            </w:r>
          </w:p>
        </w:tc>
      </w:tr>
    </w:tbl>
    <w:p w:rsidR="00416CEA" w:rsidRPr="00CA08AA" w:rsidRDefault="00416CEA" w:rsidP="00416CEA">
      <w:pPr>
        <w:rPr>
          <w:rFonts w:ascii="Arial Narrow" w:hAnsi="Arial Narrow" w:cstheme="minorHAnsi"/>
        </w:rPr>
      </w:pPr>
    </w:p>
    <w:p w:rsidR="00481079" w:rsidRDefault="00481079"/>
    <w:sectPr w:rsidR="00481079" w:rsidSect="00481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416CEA"/>
    <w:rsid w:val="00064709"/>
    <w:rsid w:val="002E3C4C"/>
    <w:rsid w:val="003E1662"/>
    <w:rsid w:val="00416CEA"/>
    <w:rsid w:val="00481079"/>
    <w:rsid w:val="004D5021"/>
    <w:rsid w:val="00A34FD6"/>
    <w:rsid w:val="00AC0C0B"/>
    <w:rsid w:val="00B20BE5"/>
    <w:rsid w:val="00B6438E"/>
    <w:rsid w:val="00BA3F73"/>
    <w:rsid w:val="00C42680"/>
    <w:rsid w:val="00CF122B"/>
    <w:rsid w:val="00D6175C"/>
    <w:rsid w:val="00E5000B"/>
    <w:rsid w:val="00ED6E5C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Vidal</dc:creator>
  <cp:lastModifiedBy>George Vidal</cp:lastModifiedBy>
  <cp:revision>4</cp:revision>
  <dcterms:created xsi:type="dcterms:W3CDTF">2021-07-20T01:15:00Z</dcterms:created>
  <dcterms:modified xsi:type="dcterms:W3CDTF">2021-07-20T17:10:00Z</dcterms:modified>
</cp:coreProperties>
</file>